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D5" w:rsidRDefault="005E4BE4" w:rsidP="005E4BE4">
      <w:pPr>
        <w:jc w:val="center"/>
        <w:rPr>
          <w:sz w:val="40"/>
          <w:szCs w:val="40"/>
          <w:lang w:val="bs-Latn-BA"/>
        </w:rPr>
      </w:pPr>
      <w:r>
        <w:rPr>
          <w:sz w:val="40"/>
          <w:szCs w:val="40"/>
          <w:lang w:val="bs-Latn-BA"/>
        </w:rPr>
        <w:t>Pitanja za ponavljanje</w:t>
      </w:r>
    </w:p>
    <w:p w:rsidR="005E4BE4" w:rsidRDefault="00696786" w:rsidP="005E4BE4">
      <w:pPr>
        <w:rPr>
          <w:color w:val="002060"/>
          <w:sz w:val="24"/>
          <w:szCs w:val="24"/>
          <w:lang w:val="bs-Latn-BA"/>
        </w:rPr>
      </w:pPr>
      <w:r>
        <w:rPr>
          <w:color w:val="002060"/>
          <w:sz w:val="24"/>
          <w:szCs w:val="24"/>
          <w:lang w:val="bs-Latn-BA"/>
        </w:rPr>
        <w:t>Ponavljanje gradiva; 30</w:t>
      </w:r>
      <w:bookmarkStart w:id="0" w:name="_GoBack"/>
      <w:bookmarkEnd w:id="0"/>
      <w:r w:rsidR="005E4BE4">
        <w:rPr>
          <w:color w:val="002060"/>
          <w:sz w:val="24"/>
          <w:szCs w:val="24"/>
          <w:lang w:val="bs-Latn-BA"/>
        </w:rPr>
        <w:t>.3. 2020.</w:t>
      </w:r>
    </w:p>
    <w:p w:rsidR="005E4BE4" w:rsidRDefault="005E4BE4" w:rsidP="005E4BE4">
      <w:pPr>
        <w:rPr>
          <w:color w:val="002060"/>
          <w:sz w:val="24"/>
          <w:szCs w:val="24"/>
          <w:lang w:val="bs-Latn-BA"/>
        </w:rPr>
      </w:pPr>
      <w:r w:rsidRPr="005E4BE4">
        <w:rPr>
          <w:b/>
          <w:color w:val="002060"/>
          <w:sz w:val="24"/>
          <w:szCs w:val="24"/>
          <w:lang w:val="bs-Latn-BA"/>
        </w:rPr>
        <w:t>Vozila i vozna sredstva</w:t>
      </w:r>
      <w:r>
        <w:rPr>
          <w:color w:val="002060"/>
          <w:sz w:val="24"/>
          <w:szCs w:val="24"/>
          <w:lang w:val="bs-Latn-BA"/>
        </w:rPr>
        <w:t xml:space="preserve"> – 4</w:t>
      </w:r>
      <w:r>
        <w:rPr>
          <w:color w:val="002060"/>
          <w:sz w:val="24"/>
          <w:szCs w:val="24"/>
          <w:vertAlign w:val="subscript"/>
          <w:lang w:val="bs-Latn-BA"/>
        </w:rPr>
        <w:t>1</w:t>
      </w:r>
      <w:r>
        <w:rPr>
          <w:color w:val="002060"/>
          <w:sz w:val="24"/>
          <w:szCs w:val="24"/>
          <w:lang w:val="bs-Latn-BA"/>
        </w:rPr>
        <w:t xml:space="preserve"> odjel</w:t>
      </w:r>
    </w:p>
    <w:p w:rsidR="005E4BE4" w:rsidRDefault="005E4BE4" w:rsidP="005E4BE4">
      <w:pPr>
        <w:rPr>
          <w:color w:val="002060"/>
          <w:sz w:val="24"/>
          <w:szCs w:val="24"/>
          <w:lang w:val="bs-Latn-BA"/>
        </w:rPr>
      </w:pPr>
    </w:p>
    <w:p w:rsidR="005E4BE4" w:rsidRDefault="005E4BE4" w:rsidP="005E4BE4">
      <w:pPr>
        <w:rPr>
          <w:color w:val="FF0000"/>
          <w:sz w:val="24"/>
          <w:szCs w:val="24"/>
          <w:lang w:val="bs-Latn-BA"/>
        </w:rPr>
      </w:pPr>
      <w:r w:rsidRPr="005E4BE4">
        <w:rPr>
          <w:color w:val="FF0000"/>
          <w:sz w:val="24"/>
          <w:szCs w:val="24"/>
          <w:lang w:val="bs-Latn-BA"/>
        </w:rPr>
        <w:t>Odgovoriti na pitanja u bilježnicu.</w:t>
      </w:r>
    </w:p>
    <w:p w:rsidR="005E4BE4" w:rsidRDefault="005E4BE4" w:rsidP="005E4BE4">
      <w:pPr>
        <w:rPr>
          <w:color w:val="FF0000"/>
          <w:sz w:val="24"/>
          <w:szCs w:val="24"/>
          <w:lang w:val="bs-Latn-BA"/>
        </w:rPr>
      </w:pPr>
    </w:p>
    <w:p w:rsidR="005E4BE4" w:rsidRDefault="005E4BE4" w:rsidP="005E4BE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val="bs-Latn-BA"/>
        </w:rPr>
      </w:pPr>
      <w:r w:rsidRPr="005E4BE4">
        <w:rPr>
          <w:sz w:val="24"/>
          <w:szCs w:val="24"/>
          <w:lang w:val="bs-Latn-BA"/>
        </w:rPr>
        <w:t>Kakv je prometni sustav željeznica i kako su željeznice podijeljene?</w:t>
      </w:r>
    </w:p>
    <w:p w:rsidR="005E4BE4" w:rsidRPr="005E4BE4" w:rsidRDefault="005E4BE4" w:rsidP="005E4BE4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  <w:lang w:val="bs-Latn-BA"/>
        </w:rPr>
      </w:pPr>
    </w:p>
    <w:p w:rsidR="005E4BE4" w:rsidRDefault="005E4BE4" w:rsidP="005E4BE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E4BE4">
        <w:rPr>
          <w:sz w:val="24"/>
          <w:szCs w:val="24"/>
        </w:rPr>
        <w:t>Kakav je otpor kotrljanja kod željezničkih vozila?</w:t>
      </w:r>
    </w:p>
    <w:p w:rsidR="005E4BE4" w:rsidRPr="005E4BE4" w:rsidRDefault="005E4BE4" w:rsidP="005E4BE4">
      <w:pPr>
        <w:pStyle w:val="ListParagraph"/>
        <w:rPr>
          <w:sz w:val="24"/>
          <w:szCs w:val="24"/>
        </w:rPr>
      </w:pPr>
    </w:p>
    <w:p w:rsidR="005E4BE4" w:rsidRDefault="005E4BE4" w:rsidP="005E4BE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E4BE4">
        <w:rPr>
          <w:sz w:val="24"/>
          <w:szCs w:val="24"/>
        </w:rPr>
        <w:t>Čime moraju biti opremljene željezničke pruge i zašto?</w:t>
      </w:r>
    </w:p>
    <w:p w:rsidR="005E4BE4" w:rsidRPr="005E4BE4" w:rsidRDefault="005E4BE4" w:rsidP="005E4BE4">
      <w:pPr>
        <w:pStyle w:val="ListParagraph"/>
        <w:rPr>
          <w:sz w:val="24"/>
          <w:szCs w:val="24"/>
        </w:rPr>
      </w:pPr>
    </w:p>
    <w:p w:rsidR="005E4BE4" w:rsidRDefault="005E4BE4" w:rsidP="005E4BE4">
      <w:pPr>
        <w:pStyle w:val="ListParagraph"/>
        <w:numPr>
          <w:ilvl w:val="0"/>
          <w:numId w:val="5"/>
        </w:numPr>
        <w:rPr>
          <w:sz w:val="24"/>
          <w:szCs w:val="24"/>
          <w:lang w:val="bs-Latn-BA"/>
        </w:rPr>
      </w:pPr>
      <w:r w:rsidRPr="005E4BE4">
        <w:rPr>
          <w:sz w:val="24"/>
          <w:szCs w:val="24"/>
          <w:lang w:val="bs-Latn-BA"/>
        </w:rPr>
        <w:t>Što su željeznička vozila?</w:t>
      </w:r>
    </w:p>
    <w:p w:rsidR="005E4BE4" w:rsidRPr="005E4BE4" w:rsidRDefault="005E4BE4" w:rsidP="005E4BE4">
      <w:pPr>
        <w:pStyle w:val="ListParagraph"/>
        <w:rPr>
          <w:sz w:val="24"/>
          <w:szCs w:val="24"/>
          <w:lang w:val="bs-Latn-BA"/>
        </w:rPr>
      </w:pPr>
    </w:p>
    <w:p w:rsidR="005E4BE4" w:rsidRDefault="005E4BE4" w:rsidP="005E4BE4">
      <w:pPr>
        <w:pStyle w:val="ListParagraph"/>
        <w:numPr>
          <w:ilvl w:val="0"/>
          <w:numId w:val="5"/>
        </w:numPr>
        <w:rPr>
          <w:sz w:val="24"/>
          <w:szCs w:val="24"/>
          <w:lang w:val="bs-Latn-BA"/>
        </w:rPr>
      </w:pPr>
      <w:r w:rsidRPr="005E4BE4">
        <w:rPr>
          <w:sz w:val="24"/>
          <w:szCs w:val="24"/>
          <w:lang w:val="bs-Latn-BA"/>
        </w:rPr>
        <w:t>Kako se prema osnovnoj podjeli dijele želj.vozila?</w:t>
      </w:r>
    </w:p>
    <w:p w:rsidR="005E4BE4" w:rsidRPr="005E4BE4" w:rsidRDefault="005E4BE4" w:rsidP="005E4BE4">
      <w:pPr>
        <w:pStyle w:val="ListParagraph"/>
        <w:rPr>
          <w:sz w:val="24"/>
          <w:szCs w:val="24"/>
          <w:lang w:val="bs-Latn-BA"/>
        </w:rPr>
      </w:pPr>
    </w:p>
    <w:p w:rsidR="005E4BE4" w:rsidRDefault="005E4BE4" w:rsidP="005E4BE4">
      <w:pPr>
        <w:pStyle w:val="ListParagraph"/>
        <w:numPr>
          <w:ilvl w:val="0"/>
          <w:numId w:val="5"/>
        </w:numPr>
        <w:rPr>
          <w:sz w:val="24"/>
          <w:szCs w:val="24"/>
          <w:lang w:val="bs-Latn-BA"/>
        </w:rPr>
      </w:pPr>
      <w:r w:rsidRPr="005E4BE4">
        <w:rPr>
          <w:sz w:val="24"/>
          <w:szCs w:val="24"/>
          <w:lang w:val="bs-Latn-BA"/>
        </w:rPr>
        <w:t xml:space="preserve">Kakve lokomotive imamo i prema čemu je ta podjela napravljena? </w:t>
      </w:r>
    </w:p>
    <w:p w:rsidR="005E4BE4" w:rsidRPr="005E4BE4" w:rsidRDefault="005E4BE4" w:rsidP="005E4BE4">
      <w:pPr>
        <w:pStyle w:val="ListParagraph"/>
        <w:rPr>
          <w:sz w:val="24"/>
          <w:szCs w:val="24"/>
          <w:lang w:val="bs-Latn-BA"/>
        </w:rPr>
      </w:pPr>
    </w:p>
    <w:p w:rsidR="005E4BE4" w:rsidRPr="005E4BE4" w:rsidRDefault="005E4BE4" w:rsidP="005E4BE4">
      <w:pPr>
        <w:pStyle w:val="ListParagraph"/>
        <w:numPr>
          <w:ilvl w:val="0"/>
          <w:numId w:val="5"/>
        </w:numPr>
        <w:rPr>
          <w:sz w:val="24"/>
          <w:szCs w:val="24"/>
          <w:lang w:val="bs-Latn-BA"/>
        </w:rPr>
      </w:pPr>
      <w:r w:rsidRPr="005E4BE4">
        <w:rPr>
          <w:sz w:val="24"/>
          <w:szCs w:val="24"/>
          <w:lang w:val="bs-Latn-BA"/>
        </w:rPr>
        <w:t>Kakve vagone razlikujemo i prema čemu je ova podjela napravljena?</w:t>
      </w:r>
    </w:p>
    <w:p w:rsidR="005E4BE4" w:rsidRPr="005E4BE4" w:rsidRDefault="005E4BE4" w:rsidP="005E4BE4">
      <w:pPr>
        <w:rPr>
          <w:sz w:val="24"/>
          <w:szCs w:val="24"/>
          <w:lang w:val="bs-Latn-BA"/>
        </w:rPr>
      </w:pPr>
    </w:p>
    <w:sectPr w:rsidR="005E4BE4" w:rsidRPr="005E4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304A"/>
    <w:multiLevelType w:val="multilevel"/>
    <w:tmpl w:val="8086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D4B86"/>
    <w:multiLevelType w:val="hybridMultilevel"/>
    <w:tmpl w:val="234EDDE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4587D"/>
    <w:multiLevelType w:val="hybridMultilevel"/>
    <w:tmpl w:val="23FE4F8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C1A2A"/>
    <w:multiLevelType w:val="hybridMultilevel"/>
    <w:tmpl w:val="0B6CAF8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633B3"/>
    <w:multiLevelType w:val="hybridMultilevel"/>
    <w:tmpl w:val="1AE4F5E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E4"/>
    <w:rsid w:val="00284718"/>
    <w:rsid w:val="004A19BE"/>
    <w:rsid w:val="005E4BE4"/>
    <w:rsid w:val="00696786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2020-03-21T15:37:00Z</dcterms:created>
  <dcterms:modified xsi:type="dcterms:W3CDTF">2020-03-21T16:19:00Z</dcterms:modified>
</cp:coreProperties>
</file>